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EC3ED6" w:rsidRPr="00FC181B" w:rsidRDefault="00800AEF" w:rsidP="00F46C74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880DB5">
      <w:pPr>
        <w:pStyle w:val="1"/>
        <w:spacing w:before="0" w:after="0"/>
        <w:ind w:right="357"/>
        <w:jc w:val="center"/>
        <w:rPr>
          <w:rFonts w:ascii="Times New Roman" w:hAnsi="Times New Roman"/>
          <w:szCs w:val="28"/>
        </w:rPr>
      </w:pP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«Закрытый паевой инвестиционный фонд недвижимости «Жилищная программа»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pacing w:val="10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под управлением ООО «УК </w:t>
      </w:r>
      <w:proofErr w:type="spellStart"/>
      <w:r w:rsidRPr="00FC181B">
        <w:rPr>
          <w:rFonts w:ascii="Times New Roman" w:hAnsi="Times New Roman"/>
          <w:sz w:val="24"/>
          <w:szCs w:val="24"/>
        </w:rPr>
        <w:t>КапиталЪ</w:t>
      </w:r>
      <w:proofErr w:type="spellEnd"/>
      <w:r w:rsidRPr="00FC181B">
        <w:rPr>
          <w:rFonts w:ascii="Times New Roman" w:hAnsi="Times New Roman"/>
          <w:sz w:val="24"/>
          <w:szCs w:val="24"/>
        </w:rPr>
        <w:t xml:space="preserve"> ПИФ»</w:t>
      </w:r>
    </w:p>
    <w:p w:rsidR="00EC3ED6" w:rsidRPr="00F37100" w:rsidRDefault="00EC3ED6" w:rsidP="00F46C7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F46C74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«Закрытый паевой инвестиционный фонд недвижимости «</w:t>
            </w:r>
            <w:r w:rsidR="00A55ED4" w:rsidRPr="00F46C74">
              <w:rPr>
                <w:sz w:val="20"/>
                <w:szCs w:val="20"/>
              </w:rPr>
              <w:t>Жилищная программа</w:t>
            </w:r>
            <w:r w:rsidRPr="00F46C74">
              <w:rPr>
                <w:sz w:val="20"/>
                <w:szCs w:val="20"/>
              </w:rPr>
              <w:t xml:space="preserve">» под управлением ООО «УК </w:t>
            </w:r>
            <w:proofErr w:type="spellStart"/>
            <w:r w:rsidRPr="00F46C74">
              <w:rPr>
                <w:sz w:val="20"/>
                <w:szCs w:val="20"/>
              </w:rPr>
              <w:t>КапиталЪ</w:t>
            </w:r>
            <w:proofErr w:type="spellEnd"/>
            <w:r w:rsidRPr="00F46C74">
              <w:rPr>
                <w:sz w:val="20"/>
                <w:szCs w:val="20"/>
              </w:rPr>
              <w:t xml:space="preserve"> ПИФ» (далее – Фонд)</w:t>
            </w:r>
            <w:r w:rsidR="009D6CCF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F46C7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Правила доверительного управления Фондом зарегистрированы ФСФР России в реестре паевых инвестиционных фондов </w:t>
            </w:r>
            <w:r w:rsidR="00A55ED4" w:rsidRPr="00F46C74">
              <w:rPr>
                <w:sz w:val="20"/>
                <w:szCs w:val="20"/>
              </w:rPr>
              <w:t>13 июля 2006 года за № 0555-94107454</w:t>
            </w:r>
            <w:r w:rsidR="002115CD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 w:rsidTr="0079419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40" w:type="dxa"/>
          </w:tcPr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1B3F00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F0041D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 w:rsidRPr="00F46C74">
              <w:rPr>
                <w:b/>
                <w:sz w:val="20"/>
                <w:szCs w:val="20"/>
              </w:rPr>
              <w:t>13 сентября</w:t>
            </w:r>
            <w:r w:rsidR="0049625F" w:rsidRPr="00F46C74">
              <w:rPr>
                <w:b/>
                <w:sz w:val="20"/>
                <w:szCs w:val="20"/>
              </w:rPr>
              <w:t xml:space="preserve"> 201</w:t>
            </w:r>
            <w:r w:rsidR="002C0D85" w:rsidRPr="00F46C74">
              <w:rPr>
                <w:b/>
                <w:sz w:val="20"/>
                <w:szCs w:val="20"/>
              </w:rPr>
              <w:t>6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D392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45516" w:rsidRDefault="0024551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45516" w:rsidRDefault="0024551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BE2FD4" w:rsidRPr="00F46C74" w:rsidRDefault="00917552" w:rsidP="00F46C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46C74">
              <w:rPr>
                <w:sz w:val="20"/>
                <w:szCs w:val="20"/>
              </w:rPr>
              <w:t>Изменения и дополнения, вносимые в Правила Фонда</w:t>
            </w:r>
            <w:r w:rsidR="00F3139C" w:rsidRPr="00F46C74">
              <w:rPr>
                <w:sz w:val="20"/>
                <w:szCs w:val="20"/>
              </w:rPr>
              <w:t xml:space="preserve">, связанные </w:t>
            </w:r>
            <w:r w:rsidR="00A41F4F" w:rsidRPr="00F46C74">
              <w:rPr>
                <w:sz w:val="20"/>
                <w:szCs w:val="20"/>
              </w:rPr>
              <w:t>изменением порядка определения размера дохода от доверительного управления Фондом, доля которого распределяется между владельцами инвестиционных паев, а также с изменением доли указанного дохода (порядка ее определения) и срока его выплаты,</w:t>
            </w:r>
            <w:r w:rsidR="00245516" w:rsidRPr="00F46C74">
              <w:rPr>
                <w:sz w:val="20"/>
                <w:szCs w:val="20"/>
              </w:rPr>
              <w:t xml:space="preserve"> </w:t>
            </w:r>
            <w:r w:rsidRPr="00F46C74">
              <w:rPr>
                <w:sz w:val="20"/>
                <w:szCs w:val="20"/>
              </w:rPr>
              <w:t xml:space="preserve">вступают в силу </w:t>
            </w:r>
            <w:r w:rsidR="00A41F4F" w:rsidRPr="00F46C74">
              <w:rPr>
                <w:sz w:val="20"/>
                <w:szCs w:val="20"/>
              </w:rPr>
              <w:t>по истечении одного месяца со дня раскрытия сообщения об их регистрации Банком России</w:t>
            </w:r>
            <w:r w:rsidR="009D6CCF" w:rsidRPr="00F46C74">
              <w:rPr>
                <w:sz w:val="20"/>
                <w:szCs w:val="20"/>
              </w:rPr>
              <w:t>.</w:t>
            </w:r>
            <w:proofErr w:type="gramEnd"/>
            <w:r w:rsidR="00F3139C" w:rsidRPr="00F46C74">
              <w:rPr>
                <w:sz w:val="20"/>
                <w:szCs w:val="20"/>
              </w:rPr>
              <w:t xml:space="preserve"> Остальные изменения и дополнения, вносимые в Правила Фонда</w:t>
            </w:r>
            <w:r w:rsidR="00B30836" w:rsidRPr="00F46C74">
              <w:rPr>
                <w:sz w:val="20"/>
                <w:szCs w:val="20"/>
              </w:rPr>
              <w:t xml:space="preserve">, вступают в силу </w:t>
            </w:r>
            <w:r w:rsidR="00A41F4F" w:rsidRPr="00F46C74">
              <w:rPr>
                <w:sz w:val="20"/>
                <w:szCs w:val="20"/>
              </w:rPr>
              <w:t>со дня раскрытия сообщения об их регистрации Банком России.</w:t>
            </w:r>
          </w:p>
          <w:p w:rsidR="00917552" w:rsidRPr="00F46C74" w:rsidRDefault="00917552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Сообщение о регистрации </w:t>
            </w:r>
            <w:r w:rsidR="007C6DDF" w:rsidRPr="00F46C74">
              <w:rPr>
                <w:rFonts w:ascii="Times New Roman" w:hAnsi="Times New Roman" w:cs="Times New Roman"/>
              </w:rPr>
              <w:t>Банк</w:t>
            </w:r>
            <w:r w:rsidR="0049625F" w:rsidRPr="00F46C74">
              <w:rPr>
                <w:rFonts w:ascii="Times New Roman" w:hAnsi="Times New Roman" w:cs="Times New Roman"/>
              </w:rPr>
              <w:t>ом</w:t>
            </w:r>
            <w:r w:rsidR="007C6DDF" w:rsidRPr="00F46C74">
              <w:rPr>
                <w:rFonts w:ascii="Times New Roman" w:hAnsi="Times New Roman" w:cs="Times New Roman"/>
              </w:rPr>
              <w:t xml:space="preserve"> России </w:t>
            </w:r>
            <w:r w:rsidRPr="00F46C74">
              <w:rPr>
                <w:rFonts w:ascii="Times New Roman" w:hAnsi="Times New Roman" w:cs="Times New Roman"/>
              </w:rPr>
              <w:t xml:space="preserve">изменений и дополнений в Правила Фонда публикуется в «Приложении к Вестнику Федеральной службы по финансовым рынкам», а также на сайте в сети интернет </w:t>
            </w:r>
            <w:hyperlink r:id="rId7" w:history="1"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46C74">
              <w:rPr>
                <w:rFonts w:ascii="Times New Roman" w:hAnsi="Times New Roman" w:cs="Times New Roman"/>
              </w:rPr>
              <w:t xml:space="preserve"> в течение 10 рабочих дней </w:t>
            </w:r>
            <w:proofErr w:type="gramStart"/>
            <w:r w:rsidRPr="00F46C74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46C74">
              <w:rPr>
                <w:rFonts w:ascii="Times New Roman" w:hAnsi="Times New Roman" w:cs="Times New Roman"/>
              </w:rPr>
              <w:t xml:space="preserve"> уведомления </w:t>
            </w:r>
            <w:r w:rsidR="007C6DDF" w:rsidRPr="00F46C74">
              <w:rPr>
                <w:rFonts w:ascii="Times New Roman" w:hAnsi="Times New Roman" w:cs="Times New Roman"/>
              </w:rPr>
              <w:t xml:space="preserve">Банка России </w:t>
            </w:r>
            <w:r w:rsidRPr="00F46C74">
              <w:rPr>
                <w:rFonts w:ascii="Times New Roman" w:hAnsi="Times New Roman" w:cs="Times New Roman"/>
              </w:rPr>
              <w:t xml:space="preserve">об их регистрации.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F46C74" w:rsidRDefault="002C0D85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  <w:r w:rsidRPr="00F46C74">
              <w:rPr>
                <w:rFonts w:ascii="Times New Roman" w:hAnsi="Times New Roman" w:cs="Times New Roman"/>
                <w:b/>
              </w:rPr>
              <w:t xml:space="preserve">15 </w:t>
            </w:r>
            <w:r w:rsidR="00F0041D" w:rsidRPr="00F46C74">
              <w:rPr>
                <w:rFonts w:ascii="Times New Roman" w:hAnsi="Times New Roman" w:cs="Times New Roman"/>
                <w:b/>
              </w:rPr>
              <w:t>сентября</w:t>
            </w:r>
            <w:r w:rsidR="00E71B90" w:rsidRPr="00F46C74">
              <w:rPr>
                <w:rFonts w:ascii="Times New Roman" w:hAnsi="Times New Roman" w:cs="Times New Roman"/>
                <w:b/>
              </w:rPr>
              <w:t xml:space="preserve"> 201</w:t>
            </w:r>
            <w:r w:rsidRPr="00F46C74">
              <w:rPr>
                <w:rFonts w:ascii="Times New Roman" w:hAnsi="Times New Roman" w:cs="Times New Roman"/>
                <w:b/>
              </w:rPr>
              <w:t>6</w:t>
            </w:r>
            <w:r w:rsidR="00E71B90" w:rsidRPr="00F46C74">
              <w:rPr>
                <w:rFonts w:ascii="Times New Roman" w:hAnsi="Times New Roman" w:cs="Times New Roman"/>
                <w:b/>
              </w:rPr>
              <w:t xml:space="preserve"> года</w:t>
            </w:r>
            <w:r w:rsidR="009D6CCF" w:rsidRPr="00F46C74">
              <w:rPr>
                <w:rFonts w:ascii="Times New Roman" w:hAnsi="Times New Roman" w:cs="Times New Roman"/>
                <w:b/>
              </w:rPr>
              <w:t>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Управляющей компанией по адресу: </w:t>
            </w:r>
          </w:p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A943BA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адрес </w:t>
            </w:r>
            <w:r w:rsidR="004B5666" w:rsidRPr="00F46C74">
              <w:rPr>
                <w:rFonts w:ascii="Times New Roman" w:hAnsi="Times New Roman" w:cs="Times New Roman"/>
              </w:rPr>
              <w:t xml:space="preserve">сайта </w:t>
            </w:r>
            <w:r w:rsidRPr="00F46C74">
              <w:rPr>
                <w:rFonts w:ascii="Times New Roman" w:hAnsi="Times New Roman" w:cs="Times New Roman"/>
              </w:rPr>
              <w:t xml:space="preserve">в сети Интернет: </w:t>
            </w:r>
            <w:hyperlink r:id="rId8" w:history="1"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46C74">
              <w:rPr>
                <w:rFonts w:ascii="Times New Roman" w:hAnsi="Times New Roman" w:cs="Times New Roman"/>
              </w:rPr>
              <w:t xml:space="preserve">, </w:t>
            </w:r>
          </w:p>
          <w:p w:rsidR="00A943BA" w:rsidRPr="00F46C74" w:rsidRDefault="002115C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т</w:t>
            </w:r>
            <w:r w:rsidR="00A943BA" w:rsidRPr="00F46C74">
              <w:rPr>
                <w:rFonts w:ascii="Times New Roman" w:hAnsi="Times New Roman" w:cs="Times New Roman"/>
              </w:rPr>
              <w:t xml:space="preserve">ел: (495) </w:t>
            </w:r>
            <w:r w:rsidR="00A943BA"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012FF" w:rsidRPr="00FC181B" w:rsidRDefault="008012F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456" w:type="dxa"/>
          </w:tcPr>
          <w:p w:rsidR="00F13F96" w:rsidRDefault="00F13F96" w:rsidP="00F46C74">
            <w:pPr>
              <w:pStyle w:val="Con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E050D" w:rsidRPr="00FC181B" w:rsidRDefault="0049625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181B">
              <w:rPr>
                <w:rFonts w:ascii="Times New Roman" w:hAnsi="Times New Roman" w:cs="Times New Roman"/>
                <w:b/>
              </w:rPr>
              <w:t>Генеральный директор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  <w:r w:rsidR="00A50B42" w:rsidRPr="00FC181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</w:t>
            </w:r>
            <w:r w:rsidRPr="00FC181B">
              <w:rPr>
                <w:rFonts w:ascii="Times New Roman" w:hAnsi="Times New Roman" w:cs="Times New Roman"/>
                <w:b/>
              </w:rPr>
              <w:t xml:space="preserve">Р.Н. </w:t>
            </w:r>
            <w:proofErr w:type="spellStart"/>
            <w:r w:rsidRPr="00FC181B">
              <w:rPr>
                <w:rFonts w:ascii="Times New Roman" w:hAnsi="Times New Roman" w:cs="Times New Roman"/>
                <w:b/>
              </w:rPr>
              <w:t>Шемендюк</w:t>
            </w:r>
            <w:proofErr w:type="spellEnd"/>
          </w:p>
        </w:tc>
      </w:tr>
    </w:tbl>
    <w:p w:rsidR="00EC3ED6" w:rsidRPr="00FC181B" w:rsidRDefault="00EC3ED6" w:rsidP="00A41F4F">
      <w:pPr>
        <w:tabs>
          <w:tab w:val="left" w:pos="567"/>
        </w:tabs>
        <w:rPr>
          <w:sz w:val="20"/>
          <w:szCs w:val="20"/>
        </w:rPr>
      </w:pPr>
    </w:p>
    <w:sectPr w:rsidR="00EC3ED6" w:rsidRPr="00FC181B" w:rsidSect="00544533">
      <w:footerReference w:type="even" r:id="rId9"/>
      <w:footerReference w:type="default" r:id="rId10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3F" w:rsidRDefault="00257F3F">
      <w:r>
        <w:separator/>
      </w:r>
    </w:p>
  </w:endnote>
  <w:endnote w:type="continuationSeparator" w:id="0">
    <w:p w:rsidR="00257F3F" w:rsidRDefault="0025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2455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245516" w:rsidRDefault="002455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245516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F46C74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245516" w:rsidRDefault="00245516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3F" w:rsidRDefault="00257F3F">
      <w:r>
        <w:separator/>
      </w:r>
    </w:p>
  </w:footnote>
  <w:footnote w:type="continuationSeparator" w:id="0">
    <w:p w:rsidR="00257F3F" w:rsidRDefault="0025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E3BC5"/>
    <w:rsid w:val="000F08DB"/>
    <w:rsid w:val="001033D2"/>
    <w:rsid w:val="00104B16"/>
    <w:rsid w:val="0011571B"/>
    <w:rsid w:val="001252C1"/>
    <w:rsid w:val="001275A1"/>
    <w:rsid w:val="001331F8"/>
    <w:rsid w:val="00133687"/>
    <w:rsid w:val="001537BF"/>
    <w:rsid w:val="00174328"/>
    <w:rsid w:val="00174BF3"/>
    <w:rsid w:val="00177B2B"/>
    <w:rsid w:val="00183D93"/>
    <w:rsid w:val="001842B8"/>
    <w:rsid w:val="00193CB5"/>
    <w:rsid w:val="001A1B50"/>
    <w:rsid w:val="001B3F00"/>
    <w:rsid w:val="001D096F"/>
    <w:rsid w:val="001D29F3"/>
    <w:rsid w:val="001E644E"/>
    <w:rsid w:val="00204FE7"/>
    <w:rsid w:val="002115CD"/>
    <w:rsid w:val="002306C2"/>
    <w:rsid w:val="00245516"/>
    <w:rsid w:val="00246DB3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C0D85"/>
    <w:rsid w:val="002C4016"/>
    <w:rsid w:val="002D0B93"/>
    <w:rsid w:val="002D1F77"/>
    <w:rsid w:val="002E00F4"/>
    <w:rsid w:val="002F2817"/>
    <w:rsid w:val="00300861"/>
    <w:rsid w:val="00314EE2"/>
    <w:rsid w:val="0032717E"/>
    <w:rsid w:val="00335092"/>
    <w:rsid w:val="00346D2B"/>
    <w:rsid w:val="00356406"/>
    <w:rsid w:val="00372084"/>
    <w:rsid w:val="00383926"/>
    <w:rsid w:val="00384740"/>
    <w:rsid w:val="00385BE3"/>
    <w:rsid w:val="00391057"/>
    <w:rsid w:val="003A4CE6"/>
    <w:rsid w:val="003A4F67"/>
    <w:rsid w:val="003B1578"/>
    <w:rsid w:val="003B2F30"/>
    <w:rsid w:val="003B78AC"/>
    <w:rsid w:val="003D4586"/>
    <w:rsid w:val="003E3060"/>
    <w:rsid w:val="003E535B"/>
    <w:rsid w:val="004034F8"/>
    <w:rsid w:val="0041332A"/>
    <w:rsid w:val="00417251"/>
    <w:rsid w:val="004237A2"/>
    <w:rsid w:val="00427552"/>
    <w:rsid w:val="004561B9"/>
    <w:rsid w:val="00483D16"/>
    <w:rsid w:val="00484D0B"/>
    <w:rsid w:val="0049625F"/>
    <w:rsid w:val="004A5802"/>
    <w:rsid w:val="004A6EFD"/>
    <w:rsid w:val="004A78D6"/>
    <w:rsid w:val="004B3A1D"/>
    <w:rsid w:val="004B5666"/>
    <w:rsid w:val="004C570E"/>
    <w:rsid w:val="004D7D81"/>
    <w:rsid w:val="004E6117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71016"/>
    <w:rsid w:val="0058143B"/>
    <w:rsid w:val="005823E7"/>
    <w:rsid w:val="005A2C2A"/>
    <w:rsid w:val="005A7AD1"/>
    <w:rsid w:val="005B0D1F"/>
    <w:rsid w:val="005C4091"/>
    <w:rsid w:val="005C6499"/>
    <w:rsid w:val="005C785E"/>
    <w:rsid w:val="005D4E11"/>
    <w:rsid w:val="005D78C2"/>
    <w:rsid w:val="00600608"/>
    <w:rsid w:val="00602197"/>
    <w:rsid w:val="006052D3"/>
    <w:rsid w:val="0060787A"/>
    <w:rsid w:val="00612620"/>
    <w:rsid w:val="00613BE9"/>
    <w:rsid w:val="00622798"/>
    <w:rsid w:val="00646490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F2A07"/>
    <w:rsid w:val="0070295F"/>
    <w:rsid w:val="0070340C"/>
    <w:rsid w:val="00703419"/>
    <w:rsid w:val="00706A83"/>
    <w:rsid w:val="00724E83"/>
    <w:rsid w:val="00730DD0"/>
    <w:rsid w:val="0073669B"/>
    <w:rsid w:val="00747EC2"/>
    <w:rsid w:val="00750FEA"/>
    <w:rsid w:val="00753616"/>
    <w:rsid w:val="00754D66"/>
    <w:rsid w:val="00780BB9"/>
    <w:rsid w:val="00794198"/>
    <w:rsid w:val="00794527"/>
    <w:rsid w:val="007A512C"/>
    <w:rsid w:val="007C302D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316C"/>
    <w:rsid w:val="00834A2B"/>
    <w:rsid w:val="008551AD"/>
    <w:rsid w:val="0085582F"/>
    <w:rsid w:val="008614BC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9004F1"/>
    <w:rsid w:val="00902F91"/>
    <w:rsid w:val="00903D7B"/>
    <w:rsid w:val="00917552"/>
    <w:rsid w:val="0092189C"/>
    <w:rsid w:val="00924994"/>
    <w:rsid w:val="0096593C"/>
    <w:rsid w:val="0097126D"/>
    <w:rsid w:val="00990F62"/>
    <w:rsid w:val="00993F16"/>
    <w:rsid w:val="00997865"/>
    <w:rsid w:val="009C131D"/>
    <w:rsid w:val="009C2B35"/>
    <w:rsid w:val="009D13FB"/>
    <w:rsid w:val="009D6CCF"/>
    <w:rsid w:val="009E3857"/>
    <w:rsid w:val="009E5522"/>
    <w:rsid w:val="00A122D8"/>
    <w:rsid w:val="00A22B8E"/>
    <w:rsid w:val="00A25CAC"/>
    <w:rsid w:val="00A41F4F"/>
    <w:rsid w:val="00A46A05"/>
    <w:rsid w:val="00A50B42"/>
    <w:rsid w:val="00A55ED4"/>
    <w:rsid w:val="00A57F9E"/>
    <w:rsid w:val="00A64AC9"/>
    <w:rsid w:val="00A71639"/>
    <w:rsid w:val="00A943BA"/>
    <w:rsid w:val="00A96FBD"/>
    <w:rsid w:val="00AA6BA4"/>
    <w:rsid w:val="00AB0E9D"/>
    <w:rsid w:val="00AD4669"/>
    <w:rsid w:val="00AE32D2"/>
    <w:rsid w:val="00AE3F87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457F"/>
    <w:rsid w:val="00B77B99"/>
    <w:rsid w:val="00B821ED"/>
    <w:rsid w:val="00BC3C4A"/>
    <w:rsid w:val="00BC5EC6"/>
    <w:rsid w:val="00BE002C"/>
    <w:rsid w:val="00BE2FD4"/>
    <w:rsid w:val="00BE52C7"/>
    <w:rsid w:val="00BE75A3"/>
    <w:rsid w:val="00BF110D"/>
    <w:rsid w:val="00C01055"/>
    <w:rsid w:val="00C01A65"/>
    <w:rsid w:val="00C03273"/>
    <w:rsid w:val="00C04973"/>
    <w:rsid w:val="00C12954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B1B49"/>
    <w:rsid w:val="00CB21E4"/>
    <w:rsid w:val="00CB5226"/>
    <w:rsid w:val="00CB7943"/>
    <w:rsid w:val="00CC15FA"/>
    <w:rsid w:val="00CC5ADF"/>
    <w:rsid w:val="00CC7C91"/>
    <w:rsid w:val="00CD0E8C"/>
    <w:rsid w:val="00D023D6"/>
    <w:rsid w:val="00D05073"/>
    <w:rsid w:val="00D056F6"/>
    <w:rsid w:val="00D07071"/>
    <w:rsid w:val="00D248C6"/>
    <w:rsid w:val="00D370CB"/>
    <w:rsid w:val="00D40D34"/>
    <w:rsid w:val="00D57373"/>
    <w:rsid w:val="00D579E4"/>
    <w:rsid w:val="00D57BC3"/>
    <w:rsid w:val="00D75C30"/>
    <w:rsid w:val="00D95C07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BodyText2">
    <w:name w:val="Body Text 2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ital-pi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                                </vt:lpstr>
    </vt:vector>
  </TitlesOfParts>
  <Company>Менеджмент-Центр</Company>
  <LinksUpToDate>false</LinksUpToDate>
  <CharactersWithSpaces>3604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Михайлова</cp:lastModifiedBy>
  <cp:revision>2</cp:revision>
  <cp:lastPrinted>2015-05-12T14:16:00Z</cp:lastPrinted>
  <dcterms:created xsi:type="dcterms:W3CDTF">2016-09-15T12:57:00Z</dcterms:created>
  <dcterms:modified xsi:type="dcterms:W3CDTF">2016-09-15T12:57:00Z</dcterms:modified>
</cp:coreProperties>
</file>